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70" w:rsidRDefault="00B8617F">
      <w:r>
        <w:rPr>
          <w:noProof/>
        </w:rPr>
        <w:drawing>
          <wp:inline distT="0" distB="0" distL="0" distR="0">
            <wp:extent cx="495300" cy="9677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70" w:rsidRPr="008C64D0" w:rsidRDefault="00B50005">
      <w:pPr>
        <w:rPr>
          <w:sz w:val="24"/>
          <w:szCs w:val="24"/>
        </w:rPr>
      </w:pPr>
      <w:r w:rsidRPr="008C64D0">
        <w:rPr>
          <w:b/>
          <w:sz w:val="24"/>
          <w:szCs w:val="24"/>
        </w:rPr>
        <w:t>РЕПУБЛИКА СРБИЈА</w:t>
      </w:r>
    </w:p>
    <w:p w:rsidR="000D5470" w:rsidRPr="008C64D0" w:rsidRDefault="00B50005">
      <w:pPr>
        <w:rPr>
          <w:sz w:val="24"/>
          <w:szCs w:val="24"/>
        </w:rPr>
      </w:pPr>
      <w:r w:rsidRPr="008C64D0">
        <w:rPr>
          <w:b/>
          <w:sz w:val="24"/>
          <w:szCs w:val="24"/>
        </w:rPr>
        <w:t>ЈАВНИ ИЗВРШИТЕЉ КАТАРИНА СИМИЋ</w:t>
      </w:r>
    </w:p>
    <w:p w:rsidR="000D5470" w:rsidRPr="008C64D0" w:rsidRDefault="00B50005">
      <w:pPr>
        <w:rPr>
          <w:sz w:val="24"/>
          <w:szCs w:val="24"/>
        </w:rPr>
      </w:pPr>
      <w:r w:rsidRPr="008C64D0">
        <w:rPr>
          <w:b/>
          <w:sz w:val="24"/>
          <w:szCs w:val="24"/>
        </w:rPr>
        <w:t>Ваљево, Мишарска бр. 6</w:t>
      </w:r>
    </w:p>
    <w:p w:rsidR="000D5470" w:rsidRPr="008C64D0" w:rsidRDefault="00B50005">
      <w:pPr>
        <w:rPr>
          <w:sz w:val="24"/>
          <w:szCs w:val="24"/>
        </w:rPr>
      </w:pPr>
      <w:r w:rsidRPr="008C64D0">
        <w:rPr>
          <w:b/>
          <w:sz w:val="24"/>
          <w:szCs w:val="24"/>
        </w:rPr>
        <w:t>Пословни број. ИИВ 10/24</w:t>
      </w:r>
    </w:p>
    <w:p w:rsidR="000D5470" w:rsidRPr="008C64D0" w:rsidRDefault="00B50005">
      <w:pPr>
        <w:rPr>
          <w:sz w:val="24"/>
          <w:szCs w:val="24"/>
        </w:rPr>
      </w:pPr>
      <w:r w:rsidRPr="008C64D0">
        <w:rPr>
          <w:b/>
          <w:sz w:val="24"/>
          <w:szCs w:val="24"/>
        </w:rPr>
        <w:t>Дана: 21.11.2024. године</w:t>
      </w:r>
    </w:p>
    <w:p w:rsidR="000D5470" w:rsidRPr="008C64D0" w:rsidRDefault="00B50005">
      <w:pPr>
        <w:pStyle w:val="pStyle2"/>
        <w:rPr>
          <w:sz w:val="24"/>
          <w:szCs w:val="24"/>
        </w:rPr>
      </w:pPr>
      <w:r w:rsidRPr="008C64D0">
        <w:rPr>
          <w:sz w:val="24"/>
          <w:szCs w:val="24"/>
        </w:rPr>
        <w:t xml:space="preserve">Јавни извршитељ Катарина Симић у извршном поступку извршног повериоца </w:t>
      </w:r>
      <w:r w:rsidRPr="008C64D0">
        <w:rPr>
          <w:b/>
          <w:sz w:val="24"/>
          <w:szCs w:val="24"/>
        </w:rPr>
        <w:t xml:space="preserve">АДВОКАТ ДРАГАН П. ИВАНОВИЋ, </w:t>
      </w:r>
      <w:r w:rsidRPr="008C64D0">
        <w:rPr>
          <w:sz w:val="24"/>
          <w:szCs w:val="24"/>
        </w:rPr>
        <w:t>Ваљево, ул. М</w:t>
      </w:r>
      <w:r w:rsidR="008C64D0" w:rsidRPr="008C64D0">
        <w:rPr>
          <w:sz w:val="24"/>
          <w:szCs w:val="24"/>
          <w:lang/>
        </w:rPr>
        <w:t>иливоја</w:t>
      </w:r>
      <w:r w:rsidRPr="008C64D0">
        <w:rPr>
          <w:sz w:val="24"/>
          <w:szCs w:val="24"/>
        </w:rPr>
        <w:t xml:space="preserve"> Р</w:t>
      </w:r>
      <w:r w:rsidR="008C64D0" w:rsidRPr="008C64D0">
        <w:rPr>
          <w:sz w:val="24"/>
          <w:szCs w:val="24"/>
          <w:lang/>
        </w:rPr>
        <w:t>адосављевића</w:t>
      </w:r>
      <w:r w:rsidRPr="008C64D0">
        <w:rPr>
          <w:sz w:val="24"/>
          <w:szCs w:val="24"/>
        </w:rPr>
        <w:t xml:space="preserve"> 13, МБ 54032587, ПИБ 100604030, чији је пуномоћник адв. Ђорђе Павловић, </w:t>
      </w:r>
      <w:r w:rsidRPr="008C64D0">
        <w:rPr>
          <w:sz w:val="24"/>
          <w:szCs w:val="24"/>
        </w:rPr>
        <w:t xml:space="preserve">Ваљево, Владике Николаја, ТЦ бр 6/137, против извршног дужника </w:t>
      </w:r>
      <w:r w:rsidRPr="008C64D0">
        <w:rPr>
          <w:b/>
          <w:sz w:val="24"/>
          <w:szCs w:val="24"/>
        </w:rPr>
        <w:t xml:space="preserve">Миленко Томић, </w:t>
      </w:r>
      <w:r w:rsidRPr="008C64D0">
        <w:rPr>
          <w:sz w:val="24"/>
          <w:szCs w:val="24"/>
        </w:rPr>
        <w:t>В</w:t>
      </w:r>
      <w:r w:rsidR="00567DDF" w:rsidRPr="008C64D0">
        <w:rPr>
          <w:sz w:val="24"/>
          <w:szCs w:val="24"/>
          <w:lang/>
        </w:rPr>
        <w:t>аљево</w:t>
      </w:r>
      <w:r w:rsidRPr="008C64D0">
        <w:rPr>
          <w:sz w:val="24"/>
          <w:szCs w:val="24"/>
        </w:rPr>
        <w:t xml:space="preserve">, </w:t>
      </w:r>
      <w:r w:rsidRPr="008C64D0">
        <w:rPr>
          <w:sz w:val="24"/>
          <w:szCs w:val="24"/>
        </w:rPr>
        <w:t>Бујачић бб, ЈМБГ 1806953770014, ради намирења п</w:t>
      </w:r>
      <w:r w:rsidRPr="008C64D0">
        <w:rPr>
          <w:sz w:val="24"/>
          <w:szCs w:val="24"/>
        </w:rPr>
        <w:t xml:space="preserve">отраживања, донео је </w:t>
      </w:r>
    </w:p>
    <w:p w:rsidR="000D5470" w:rsidRPr="008C64D0" w:rsidRDefault="00B50005">
      <w:pPr>
        <w:pStyle w:val="heading11"/>
        <w:rPr>
          <w:sz w:val="24"/>
          <w:szCs w:val="24"/>
        </w:rPr>
      </w:pPr>
      <w:bookmarkStart w:id="0" w:name="_Toc1"/>
      <w:r w:rsidRPr="008C64D0">
        <w:rPr>
          <w:sz w:val="24"/>
          <w:szCs w:val="24"/>
        </w:rPr>
        <w:t>З А К Љ У Ч А К</w:t>
      </w:r>
      <w:bookmarkEnd w:id="0"/>
    </w:p>
    <w:p w:rsidR="00567DDF" w:rsidRPr="008C64D0" w:rsidRDefault="00567DDF">
      <w:pPr>
        <w:pStyle w:val="pStyle2"/>
        <w:rPr>
          <w:b/>
          <w:sz w:val="24"/>
          <w:szCs w:val="24"/>
          <w:lang/>
        </w:rPr>
      </w:pPr>
    </w:p>
    <w:p w:rsidR="00567DDF" w:rsidRPr="008C64D0" w:rsidRDefault="00567DDF" w:rsidP="00567DDF">
      <w:pPr>
        <w:pStyle w:val="pStyle2"/>
        <w:rPr>
          <w:sz w:val="24"/>
          <w:szCs w:val="24"/>
          <w:lang/>
        </w:rPr>
      </w:pPr>
      <w:bookmarkStart w:id="1" w:name="_Toc3"/>
      <w:r w:rsidRPr="008C64D0">
        <w:rPr>
          <w:rFonts w:eastAsia="Calibri"/>
          <w:b/>
          <w:sz w:val="24"/>
          <w:szCs w:val="24"/>
          <w:lang/>
        </w:rPr>
        <w:t>ДОДЕЉУЈУ СЕ</w:t>
      </w:r>
      <w:r w:rsidRPr="008C64D0">
        <w:rPr>
          <w:rFonts w:eastAsia="Calibri"/>
          <w:sz w:val="24"/>
          <w:szCs w:val="24"/>
          <w:lang/>
        </w:rPr>
        <w:t xml:space="preserve"> купцу </w:t>
      </w:r>
      <w:r w:rsidRPr="008C64D0">
        <w:rPr>
          <w:b/>
          <w:bCs/>
          <w:sz w:val="24"/>
          <w:szCs w:val="24"/>
          <w:lang/>
        </w:rPr>
        <w:t xml:space="preserve">Зоран Тимотић, </w:t>
      </w:r>
      <w:r w:rsidRPr="008C64D0">
        <w:rPr>
          <w:bCs/>
          <w:sz w:val="24"/>
          <w:szCs w:val="24"/>
          <w:lang/>
        </w:rPr>
        <w:t>Ваљево, Остоје Стојановића 19</w:t>
      </w:r>
      <w:r w:rsidRPr="008C64D0">
        <w:rPr>
          <w:b/>
          <w:bCs/>
          <w:sz w:val="24"/>
          <w:szCs w:val="24"/>
          <w:lang/>
        </w:rPr>
        <w:t>, ЈМБГ 280</w:t>
      </w:r>
      <w:r w:rsidR="008C64D0">
        <w:rPr>
          <w:b/>
          <w:bCs/>
          <w:sz w:val="24"/>
          <w:szCs w:val="24"/>
          <w:lang/>
        </w:rPr>
        <w:t>6</w:t>
      </w:r>
      <w:r w:rsidRPr="008C64D0">
        <w:rPr>
          <w:b/>
          <w:bCs/>
          <w:sz w:val="24"/>
          <w:szCs w:val="24"/>
          <w:lang/>
        </w:rPr>
        <w:t>959770028</w:t>
      </w:r>
      <w:r w:rsidRPr="008C64D0">
        <w:rPr>
          <w:sz w:val="24"/>
          <w:szCs w:val="24"/>
          <w:lang/>
        </w:rPr>
        <w:t xml:space="preserve">, </w:t>
      </w:r>
      <w:r w:rsidRPr="008C64D0">
        <w:rPr>
          <w:rFonts w:eastAsia="Calibri"/>
          <w:sz w:val="24"/>
          <w:szCs w:val="24"/>
          <w:lang/>
        </w:rPr>
        <w:t xml:space="preserve">покретна ствар у власништву извршног дужника </w:t>
      </w:r>
      <w:r w:rsidRPr="008C64D0">
        <w:rPr>
          <w:b/>
          <w:bCs/>
          <w:sz w:val="24"/>
          <w:szCs w:val="24"/>
        </w:rPr>
        <w:t xml:space="preserve">Миленко Томић, </w:t>
      </w:r>
      <w:r w:rsidRPr="008C64D0">
        <w:rPr>
          <w:bCs/>
          <w:sz w:val="24"/>
          <w:szCs w:val="24"/>
        </w:rPr>
        <w:t>Ваљево, Бујачић бб,</w:t>
      </w:r>
      <w:r w:rsidRPr="008C64D0">
        <w:rPr>
          <w:b/>
          <w:bCs/>
          <w:sz w:val="24"/>
          <w:szCs w:val="24"/>
        </w:rPr>
        <w:t xml:space="preserve"> </w:t>
      </w:r>
      <w:r w:rsidRPr="008C64D0">
        <w:rPr>
          <w:bCs/>
          <w:sz w:val="24"/>
          <w:szCs w:val="24"/>
        </w:rPr>
        <w:t>ЈМБГ 1806953770014</w:t>
      </w:r>
      <w:r w:rsidRPr="008C64D0">
        <w:rPr>
          <w:rFonts w:eastAsia="Calibri"/>
          <w:sz w:val="24"/>
          <w:szCs w:val="24"/>
          <w:lang/>
        </w:rPr>
        <w:t xml:space="preserve">, и то: </w:t>
      </w:r>
    </w:p>
    <w:p w:rsidR="00567DDF" w:rsidRPr="008C64D0" w:rsidRDefault="00567DDF" w:rsidP="00567DDF">
      <w:pPr>
        <w:spacing w:after="200"/>
        <w:ind w:firstLine="720"/>
        <w:contextualSpacing/>
        <w:jc w:val="both"/>
        <w:rPr>
          <w:rFonts w:eastAsia="Calibri"/>
          <w:sz w:val="24"/>
          <w:szCs w:val="24"/>
          <w:lang/>
        </w:rPr>
      </w:pPr>
    </w:p>
    <w:p w:rsidR="00567DDF" w:rsidRPr="008C64D0" w:rsidRDefault="008C64D0" w:rsidP="00567DDF">
      <w:pPr>
        <w:numPr>
          <w:ilvl w:val="0"/>
          <w:numId w:val="1"/>
        </w:numPr>
        <w:spacing w:before="150" w:after="150" w:line="259" w:lineRule="auto"/>
        <w:ind w:hanging="219"/>
        <w:jc w:val="both"/>
        <w:rPr>
          <w:b/>
          <w:bCs/>
          <w:sz w:val="24"/>
          <w:szCs w:val="24"/>
          <w:lang/>
        </w:rPr>
      </w:pPr>
      <w:bookmarkStart w:id="2" w:name="_Toc2"/>
      <w:r>
        <w:rPr>
          <w:b/>
          <w:sz w:val="24"/>
          <w:szCs w:val="24"/>
        </w:rPr>
        <w:t>ВИЉУШКАР црвене боје у виђеном стању</w:t>
      </w:r>
      <w:bookmarkEnd w:id="2"/>
      <w:r>
        <w:rPr>
          <w:b/>
          <w:sz w:val="24"/>
          <w:szCs w:val="24"/>
          <w:lang/>
        </w:rPr>
        <w:t xml:space="preserve"> </w:t>
      </w:r>
      <w:r w:rsidR="00567DDF" w:rsidRPr="008C64D0">
        <w:rPr>
          <w:bCs/>
          <w:sz w:val="24"/>
          <w:szCs w:val="24"/>
          <w:lang w:val="sr-Cyrl-CS"/>
        </w:rPr>
        <w:t>– за излицитирану вредност од</w:t>
      </w:r>
      <w:r>
        <w:rPr>
          <w:bCs/>
          <w:sz w:val="24"/>
          <w:szCs w:val="24"/>
          <w:lang w:val="sr-Cyrl-CS"/>
        </w:rPr>
        <w:t xml:space="preserve"> </w:t>
      </w:r>
      <w:r w:rsidR="00567DDF" w:rsidRPr="008C64D0">
        <w:rPr>
          <w:b/>
          <w:bCs/>
          <w:sz w:val="24"/>
          <w:szCs w:val="24"/>
          <w:lang/>
        </w:rPr>
        <w:t>17</w:t>
      </w:r>
      <w:r>
        <w:rPr>
          <w:b/>
          <w:bCs/>
          <w:sz w:val="24"/>
          <w:szCs w:val="24"/>
          <w:lang/>
        </w:rPr>
        <w:t>5</w:t>
      </w:r>
      <w:r w:rsidR="00567DDF" w:rsidRPr="008C64D0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  <w:lang w:val="sr-Cyrl-CS"/>
        </w:rPr>
        <w:t>0</w:t>
      </w:r>
      <w:r w:rsidR="00567DDF" w:rsidRPr="008C64D0">
        <w:rPr>
          <w:b/>
          <w:bCs/>
          <w:sz w:val="24"/>
          <w:szCs w:val="24"/>
          <w:lang w:val="sr-Cyrl-CS"/>
        </w:rPr>
        <w:t>00,00 динара</w:t>
      </w:r>
      <w:r w:rsidR="00567DDF" w:rsidRPr="008C64D0">
        <w:rPr>
          <w:b/>
          <w:bCs/>
          <w:sz w:val="24"/>
          <w:szCs w:val="24"/>
          <w:lang/>
        </w:rPr>
        <w:t>.</w:t>
      </w:r>
    </w:p>
    <w:p w:rsidR="00567DDF" w:rsidRPr="008C64D0" w:rsidRDefault="00567DDF" w:rsidP="00567DDF">
      <w:pPr>
        <w:spacing w:after="200"/>
        <w:ind w:firstLine="708"/>
        <w:jc w:val="both"/>
        <w:rPr>
          <w:sz w:val="24"/>
          <w:szCs w:val="24"/>
          <w:lang/>
        </w:rPr>
      </w:pPr>
      <w:r w:rsidRPr="008C64D0">
        <w:rPr>
          <w:bCs/>
          <w:sz w:val="24"/>
          <w:szCs w:val="24"/>
        </w:rPr>
        <w:t xml:space="preserve">Констатује се да је </w:t>
      </w:r>
      <w:r w:rsidR="008C64D0" w:rsidRPr="008C64D0">
        <w:rPr>
          <w:b/>
          <w:bCs/>
          <w:sz w:val="24"/>
          <w:szCs w:val="24"/>
          <w:lang/>
        </w:rPr>
        <w:t xml:space="preserve">Зоран Тимотић, </w:t>
      </w:r>
      <w:r w:rsidR="008C64D0" w:rsidRPr="008C64D0">
        <w:rPr>
          <w:bCs/>
          <w:sz w:val="24"/>
          <w:szCs w:val="24"/>
          <w:lang/>
        </w:rPr>
        <w:t>Ваљево, Остоје Стојановића 19</w:t>
      </w:r>
      <w:r w:rsidR="008C64D0" w:rsidRPr="008C64D0">
        <w:rPr>
          <w:b/>
          <w:bCs/>
          <w:sz w:val="24"/>
          <w:szCs w:val="24"/>
          <w:lang/>
        </w:rPr>
        <w:t>, ЈМБГ 280</w:t>
      </w:r>
      <w:r w:rsidR="008C64D0">
        <w:rPr>
          <w:b/>
          <w:bCs/>
          <w:sz w:val="24"/>
          <w:szCs w:val="24"/>
          <w:lang/>
        </w:rPr>
        <w:t>6</w:t>
      </w:r>
      <w:r w:rsidR="008C64D0" w:rsidRPr="008C64D0">
        <w:rPr>
          <w:b/>
          <w:bCs/>
          <w:sz w:val="24"/>
          <w:szCs w:val="24"/>
          <w:lang/>
        </w:rPr>
        <w:t>959770028</w:t>
      </w:r>
      <w:r w:rsidRPr="008C64D0">
        <w:rPr>
          <w:sz w:val="24"/>
          <w:szCs w:val="24"/>
          <w:lang/>
        </w:rPr>
        <w:t>,</w:t>
      </w:r>
      <w:r w:rsidR="008C64D0">
        <w:rPr>
          <w:sz w:val="24"/>
          <w:szCs w:val="24"/>
          <w:lang/>
        </w:rPr>
        <w:t xml:space="preserve"> </w:t>
      </w:r>
      <w:r w:rsidRPr="008C64D0">
        <w:rPr>
          <w:sz w:val="24"/>
          <w:szCs w:val="24"/>
          <w:lang/>
        </w:rPr>
        <w:t>био</w:t>
      </w:r>
      <w:r w:rsidRPr="008C64D0">
        <w:rPr>
          <w:sz w:val="24"/>
          <w:szCs w:val="24"/>
        </w:rPr>
        <w:t xml:space="preserve"> једини понудилац на јавном надметању одржаном дана </w:t>
      </w:r>
      <w:r w:rsidR="008C64D0">
        <w:rPr>
          <w:sz w:val="24"/>
          <w:szCs w:val="24"/>
          <w:lang/>
        </w:rPr>
        <w:t>20.11.2024</w:t>
      </w:r>
      <w:r w:rsidRPr="008C64D0">
        <w:rPr>
          <w:sz w:val="24"/>
          <w:szCs w:val="24"/>
        </w:rPr>
        <w:t xml:space="preserve">. године </w:t>
      </w:r>
      <w:r w:rsidRPr="008C64D0">
        <w:rPr>
          <w:sz w:val="24"/>
          <w:szCs w:val="24"/>
          <w:lang/>
        </w:rPr>
        <w:t>за наведену покретну ствар.</w:t>
      </w:r>
    </w:p>
    <w:p w:rsidR="00567DDF" w:rsidRPr="008C64D0" w:rsidRDefault="00567DDF" w:rsidP="00567DDF">
      <w:pPr>
        <w:spacing w:after="200"/>
        <w:ind w:firstLine="720"/>
        <w:contextualSpacing/>
        <w:jc w:val="both"/>
        <w:rPr>
          <w:rFonts w:eastAsia="Calibri"/>
          <w:bCs/>
          <w:sz w:val="24"/>
          <w:szCs w:val="24"/>
          <w:lang w:val="sr-Cyrl-CS"/>
        </w:rPr>
      </w:pPr>
      <w:r w:rsidRPr="008C64D0">
        <w:rPr>
          <w:rFonts w:eastAsia="Calibri"/>
          <w:b/>
          <w:bCs/>
          <w:sz w:val="24"/>
          <w:szCs w:val="24"/>
          <w:lang w:val="sr-Cyrl-CS"/>
        </w:rPr>
        <w:t xml:space="preserve">НАЛАЖЕ СЕ 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купцу </w:t>
      </w:r>
      <w:r w:rsidR="008C64D0" w:rsidRPr="008C64D0">
        <w:rPr>
          <w:b/>
          <w:bCs/>
          <w:sz w:val="24"/>
          <w:szCs w:val="24"/>
          <w:lang/>
        </w:rPr>
        <w:t xml:space="preserve">Зоран Тимотић, </w:t>
      </w:r>
      <w:r w:rsidR="008C64D0" w:rsidRPr="008C64D0">
        <w:rPr>
          <w:bCs/>
          <w:sz w:val="24"/>
          <w:szCs w:val="24"/>
          <w:lang/>
        </w:rPr>
        <w:t>Ваљево, Остоје Стојановића 19</w:t>
      </w:r>
      <w:r w:rsidR="008C64D0" w:rsidRPr="008C64D0">
        <w:rPr>
          <w:b/>
          <w:bCs/>
          <w:sz w:val="24"/>
          <w:szCs w:val="24"/>
          <w:lang/>
        </w:rPr>
        <w:t>, ЈМБГ 280</w:t>
      </w:r>
      <w:r w:rsidR="008C64D0">
        <w:rPr>
          <w:b/>
          <w:bCs/>
          <w:sz w:val="24"/>
          <w:szCs w:val="24"/>
          <w:lang/>
        </w:rPr>
        <w:t>6</w:t>
      </w:r>
      <w:r w:rsidR="008C64D0" w:rsidRPr="008C64D0">
        <w:rPr>
          <w:b/>
          <w:bCs/>
          <w:sz w:val="24"/>
          <w:szCs w:val="24"/>
          <w:lang/>
        </w:rPr>
        <w:t>959770028</w:t>
      </w:r>
      <w:r w:rsidRPr="008C64D0">
        <w:rPr>
          <w:rFonts w:eastAsia="Calibri"/>
          <w:bCs/>
          <w:sz w:val="24"/>
          <w:szCs w:val="24"/>
          <w:lang/>
        </w:rPr>
        <w:t>,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 да у року од 15 (петнаест) дана од </w:t>
      </w:r>
      <w:r w:rsidR="008C64D0">
        <w:rPr>
          <w:rFonts w:eastAsia="Calibri"/>
          <w:bCs/>
          <w:sz w:val="24"/>
          <w:szCs w:val="24"/>
          <w:lang w:val="sr-Cyrl-CS"/>
        </w:rPr>
        <w:t>доношења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 овог закључка уплати износ од  </w:t>
      </w:r>
      <w:r w:rsidRPr="008C64D0">
        <w:rPr>
          <w:rFonts w:eastAsia="Calibri"/>
          <w:b/>
          <w:sz w:val="24"/>
          <w:szCs w:val="24"/>
          <w:lang w:val="sr-Cyrl-CS"/>
        </w:rPr>
        <w:t>1</w:t>
      </w:r>
      <w:r w:rsidR="00FD6CFD">
        <w:rPr>
          <w:rFonts w:eastAsia="Calibri"/>
          <w:b/>
          <w:sz w:val="24"/>
          <w:szCs w:val="24"/>
          <w:lang w:val="sr-Cyrl-CS"/>
        </w:rPr>
        <w:t>37</w:t>
      </w:r>
      <w:r w:rsidRPr="008C64D0">
        <w:rPr>
          <w:rFonts w:eastAsia="Calibri"/>
          <w:b/>
          <w:sz w:val="24"/>
          <w:szCs w:val="24"/>
          <w:lang w:val="sr-Cyrl-CS"/>
        </w:rPr>
        <w:t>.</w:t>
      </w:r>
      <w:r w:rsidR="00FD6CFD">
        <w:rPr>
          <w:rFonts w:eastAsia="Calibri"/>
          <w:b/>
          <w:sz w:val="24"/>
          <w:szCs w:val="24"/>
          <w:lang w:val="sr-Cyrl-CS"/>
        </w:rPr>
        <w:t>5</w:t>
      </w:r>
      <w:r w:rsidRPr="008C64D0">
        <w:rPr>
          <w:rFonts w:eastAsia="Calibri"/>
          <w:b/>
          <w:bCs/>
          <w:sz w:val="24"/>
          <w:szCs w:val="24"/>
          <w:lang w:val="sr-Cyrl-CS"/>
        </w:rPr>
        <w:t>00,00 динара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 на депозитни рачун јавног извршитеља Катарине Симић број </w:t>
      </w:r>
      <w:r w:rsidRPr="008C64D0">
        <w:rPr>
          <w:rFonts w:eastAsia="Calibri"/>
          <w:b/>
          <w:bCs/>
          <w:sz w:val="24"/>
          <w:szCs w:val="24"/>
          <w:lang w:val="sr-Cyrl-CS"/>
        </w:rPr>
        <w:t>205-272931-72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 који се води код Комерцијалне банке АД Београд, са позивом на број предмета И.И</w:t>
      </w:r>
      <w:r w:rsidR="008C64D0">
        <w:rPr>
          <w:rFonts w:eastAsia="Calibri"/>
          <w:bCs/>
          <w:sz w:val="24"/>
          <w:szCs w:val="24"/>
          <w:lang w:val="sr-Cyrl-CS"/>
        </w:rPr>
        <w:t>в</w:t>
      </w:r>
      <w:r w:rsidRPr="008C64D0">
        <w:rPr>
          <w:rFonts w:eastAsia="Calibri"/>
          <w:bCs/>
          <w:sz w:val="24"/>
          <w:szCs w:val="24"/>
          <w:lang w:val="sr-Cyrl-CS"/>
        </w:rPr>
        <w:t xml:space="preserve">. </w:t>
      </w:r>
      <w:r w:rsidR="008C64D0">
        <w:rPr>
          <w:rFonts w:eastAsia="Calibri"/>
          <w:bCs/>
          <w:sz w:val="24"/>
          <w:szCs w:val="24"/>
          <w:lang w:val="sr-Cyrl-CS"/>
        </w:rPr>
        <w:t>10</w:t>
      </w:r>
      <w:r w:rsidRPr="008C64D0">
        <w:rPr>
          <w:rFonts w:eastAsia="Calibri"/>
          <w:bCs/>
          <w:sz w:val="24"/>
          <w:szCs w:val="24"/>
          <w:lang w:val="sr-Cyrl-CS"/>
        </w:rPr>
        <w:t>/2</w:t>
      </w:r>
      <w:r w:rsidR="008C64D0">
        <w:rPr>
          <w:rFonts w:eastAsia="Calibri"/>
          <w:bCs/>
          <w:sz w:val="24"/>
          <w:szCs w:val="24"/>
          <w:lang w:val="sr-Cyrl-CS"/>
        </w:rPr>
        <w:t>4</w:t>
      </w:r>
      <w:r w:rsidRPr="008C64D0">
        <w:rPr>
          <w:rFonts w:eastAsia="Calibri"/>
          <w:bCs/>
          <w:sz w:val="24"/>
          <w:szCs w:val="24"/>
          <w:lang w:val="sr-Cyrl-CS"/>
        </w:rPr>
        <w:t>.</w:t>
      </w:r>
    </w:p>
    <w:p w:rsidR="00567DDF" w:rsidRPr="008C64D0" w:rsidRDefault="00567DDF" w:rsidP="00567DDF">
      <w:pPr>
        <w:spacing w:after="200"/>
        <w:ind w:firstLine="720"/>
        <w:contextualSpacing/>
        <w:jc w:val="both"/>
        <w:rPr>
          <w:rFonts w:eastAsia="Calibri"/>
          <w:bCs/>
          <w:sz w:val="24"/>
          <w:szCs w:val="24"/>
          <w:lang w:val="sr-Cyrl-CS"/>
        </w:rPr>
      </w:pPr>
    </w:p>
    <w:p w:rsidR="00567DDF" w:rsidRPr="008C64D0" w:rsidRDefault="00567DDF" w:rsidP="00567DDF">
      <w:pPr>
        <w:spacing w:after="200"/>
        <w:ind w:firstLine="720"/>
        <w:contextualSpacing/>
        <w:jc w:val="both"/>
        <w:rPr>
          <w:rFonts w:eastAsia="Calibri"/>
          <w:bCs/>
          <w:sz w:val="24"/>
          <w:szCs w:val="24"/>
          <w:lang w:val="sr-Cyrl-CS"/>
        </w:rPr>
      </w:pPr>
      <w:r w:rsidRPr="008C64D0">
        <w:rPr>
          <w:rFonts w:eastAsia="Calibri"/>
          <w:bCs/>
          <w:sz w:val="24"/>
          <w:szCs w:val="24"/>
          <w:lang w:val="sr-Cyrl-CS"/>
        </w:rPr>
        <w:t>Уколико понудилац не плати понуђену цену у року одређеном овим закључком, јавно надметање ће се сматрати неуспешним.</w:t>
      </w:r>
    </w:p>
    <w:p w:rsidR="000D5470" w:rsidRPr="008C64D0" w:rsidRDefault="00B50005">
      <w:pPr>
        <w:pStyle w:val="Heading1"/>
        <w:rPr>
          <w:sz w:val="24"/>
          <w:szCs w:val="24"/>
        </w:rPr>
      </w:pPr>
      <w:r w:rsidRPr="008C64D0">
        <w:rPr>
          <w:sz w:val="24"/>
          <w:szCs w:val="24"/>
        </w:rPr>
        <w:t>О б р а з л о ж е њ е</w:t>
      </w:r>
      <w:bookmarkEnd w:id="1"/>
    </w:p>
    <w:p w:rsidR="000D5470" w:rsidRPr="008C64D0" w:rsidRDefault="00B50005">
      <w:pPr>
        <w:pStyle w:val="pStyle2"/>
        <w:rPr>
          <w:sz w:val="24"/>
          <w:szCs w:val="24"/>
        </w:rPr>
      </w:pPr>
      <w:r w:rsidRPr="008C64D0">
        <w:rPr>
          <w:sz w:val="24"/>
          <w:szCs w:val="24"/>
        </w:rPr>
        <w:t>Пред овим јавним извршитељем у току je поступак спровођ</w:t>
      </w:r>
      <w:r w:rsidRPr="008C64D0">
        <w:rPr>
          <w:sz w:val="24"/>
          <w:szCs w:val="24"/>
        </w:rPr>
        <w:t xml:space="preserve">ења извршења по предлогу извршног повериоца </w:t>
      </w:r>
      <w:r w:rsidRPr="008C64D0">
        <w:rPr>
          <w:b/>
          <w:sz w:val="24"/>
          <w:szCs w:val="24"/>
        </w:rPr>
        <w:t xml:space="preserve">АДВОКАТ ДРАГАН П. ИВАНОВИЋ, </w:t>
      </w:r>
      <w:r w:rsidRPr="008C64D0">
        <w:rPr>
          <w:sz w:val="24"/>
          <w:szCs w:val="24"/>
        </w:rPr>
        <w:t xml:space="preserve">Ваљево, ул. МИЛИВОЈА РАДОСАВЉЕВИЋА 13, МБ 54032587, ПИБ 100604030, против извршног дужника </w:t>
      </w:r>
      <w:r w:rsidRPr="008C64D0">
        <w:rPr>
          <w:b/>
          <w:sz w:val="24"/>
          <w:szCs w:val="24"/>
        </w:rPr>
        <w:t xml:space="preserve">Миленко Томић, </w:t>
      </w:r>
      <w:r w:rsidRPr="008C64D0">
        <w:rPr>
          <w:sz w:val="24"/>
          <w:szCs w:val="24"/>
        </w:rPr>
        <w:t xml:space="preserve">14000 ВАЉЕВО, ул. Бујачић бб, ЈМБГ 1806953770014, на основу Решења о извршењу </w:t>
      </w:r>
      <w:r w:rsidRPr="008C64D0">
        <w:rPr>
          <w:sz w:val="24"/>
          <w:szCs w:val="24"/>
        </w:rPr>
        <w:t>Основног суда у Ваљеву ИИВ-27/2024 од 30.01.2024</w:t>
      </w:r>
      <w:r w:rsidR="00795B1F">
        <w:rPr>
          <w:sz w:val="24"/>
          <w:szCs w:val="24"/>
          <w:lang/>
        </w:rPr>
        <w:t>.</w:t>
      </w:r>
      <w:r w:rsidRPr="008C64D0">
        <w:rPr>
          <w:sz w:val="24"/>
          <w:szCs w:val="24"/>
        </w:rPr>
        <w:t xml:space="preserve"> године.</w:t>
      </w:r>
    </w:p>
    <w:p w:rsidR="00795B1F" w:rsidRPr="00795B1F" w:rsidRDefault="00795B1F" w:rsidP="00795B1F">
      <w:pPr>
        <w:spacing w:after="200"/>
        <w:ind w:firstLine="708"/>
        <w:jc w:val="both"/>
        <w:rPr>
          <w:sz w:val="24"/>
        </w:rPr>
      </w:pPr>
      <w:r w:rsidRPr="00795B1F">
        <w:rPr>
          <w:bCs/>
          <w:sz w:val="24"/>
        </w:rPr>
        <w:t xml:space="preserve">Констатује се да се </w:t>
      </w:r>
      <w:r w:rsidRPr="00795B1F">
        <w:rPr>
          <w:sz w:val="24"/>
        </w:rPr>
        <w:t>на електронском јавном надметању одржаном дана 2</w:t>
      </w:r>
      <w:r>
        <w:rPr>
          <w:sz w:val="24"/>
          <w:lang/>
        </w:rPr>
        <w:t>0</w:t>
      </w:r>
      <w:r w:rsidRPr="00795B1F">
        <w:rPr>
          <w:sz w:val="24"/>
        </w:rPr>
        <w:t>.</w:t>
      </w:r>
      <w:r>
        <w:rPr>
          <w:sz w:val="24"/>
          <w:lang/>
        </w:rPr>
        <w:t>11</w:t>
      </w:r>
      <w:r w:rsidRPr="00795B1F">
        <w:rPr>
          <w:sz w:val="24"/>
        </w:rPr>
        <w:t>.202</w:t>
      </w:r>
      <w:r>
        <w:rPr>
          <w:sz w:val="24"/>
          <w:lang/>
        </w:rPr>
        <w:t>4</w:t>
      </w:r>
      <w:r>
        <w:rPr>
          <w:sz w:val="24"/>
        </w:rPr>
        <w:t>. године за горе наведен</w:t>
      </w:r>
      <w:r>
        <w:rPr>
          <w:sz w:val="24"/>
          <w:lang/>
        </w:rPr>
        <w:t>у</w:t>
      </w:r>
      <w:r w:rsidRPr="00795B1F">
        <w:rPr>
          <w:sz w:val="24"/>
        </w:rPr>
        <w:t xml:space="preserve"> покретн</w:t>
      </w:r>
      <w:r>
        <w:rPr>
          <w:sz w:val="24"/>
          <w:lang/>
        </w:rPr>
        <w:t>у ствар</w:t>
      </w:r>
      <w:r w:rsidRPr="00795B1F">
        <w:rPr>
          <w:bCs/>
          <w:sz w:val="24"/>
        </w:rPr>
        <w:t xml:space="preserve"> </w:t>
      </w:r>
      <w:r w:rsidRPr="00795B1F">
        <w:rPr>
          <w:rFonts w:eastAsia="Calibri"/>
          <w:bCs/>
          <w:sz w:val="24"/>
        </w:rPr>
        <w:t xml:space="preserve">појавио као једини </w:t>
      </w:r>
      <w:r w:rsidRPr="00795B1F">
        <w:rPr>
          <w:sz w:val="24"/>
        </w:rPr>
        <w:t>понудилац</w:t>
      </w:r>
      <w:r w:rsidRPr="00795B1F">
        <w:rPr>
          <w:bCs/>
          <w:sz w:val="24"/>
        </w:rPr>
        <w:t xml:space="preserve"> купац Зоран Тимотић, Ваљево, Остоје Стојановића 19, ЈМБГ 2806959770028</w:t>
      </w:r>
      <w:r w:rsidRPr="00795B1F">
        <w:rPr>
          <w:sz w:val="24"/>
        </w:rPr>
        <w:t xml:space="preserve">, те је излицитирао почетну понуђену цену у </w:t>
      </w:r>
      <w:r w:rsidR="00BB451B">
        <w:rPr>
          <w:sz w:val="24"/>
        </w:rPr>
        <w:t xml:space="preserve">износу од </w:t>
      </w:r>
      <w:r w:rsidR="00BB451B">
        <w:rPr>
          <w:sz w:val="24"/>
          <w:lang/>
        </w:rPr>
        <w:t>175.000,00</w:t>
      </w:r>
      <w:r w:rsidRPr="00795B1F">
        <w:rPr>
          <w:sz w:val="24"/>
        </w:rPr>
        <w:t xml:space="preserve"> динара.</w:t>
      </w:r>
    </w:p>
    <w:p w:rsidR="00795B1F" w:rsidRPr="00795B1F" w:rsidRDefault="00795B1F" w:rsidP="00795B1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val="sr-Cyrl-CS"/>
        </w:rPr>
      </w:pPr>
      <w:r w:rsidRPr="00795B1F">
        <w:rPr>
          <w:rFonts w:eastAsia="Calibri"/>
          <w:sz w:val="24"/>
          <w:lang w:val="sr-Cyrl-CS"/>
        </w:rPr>
        <w:lastRenderedPageBreak/>
        <w:t xml:space="preserve">Јавни извршитељ је </w:t>
      </w:r>
      <w:r w:rsidR="00BB451B">
        <w:rPr>
          <w:rFonts w:eastAsia="Calibri"/>
          <w:sz w:val="24"/>
          <w:lang w:val="sr-Cyrl-CS"/>
        </w:rPr>
        <w:t xml:space="preserve">овим закључком </w:t>
      </w:r>
      <w:r w:rsidR="00272C4F">
        <w:rPr>
          <w:rFonts w:eastAsia="Calibri"/>
          <w:sz w:val="24"/>
          <w:lang w:val="sr-Cyrl-CS"/>
        </w:rPr>
        <w:t xml:space="preserve">обавезао купца да продајну цену, умањену за </w:t>
      </w:r>
      <w:r w:rsidR="00FD6CFD">
        <w:rPr>
          <w:rFonts w:eastAsia="Calibri"/>
          <w:sz w:val="24"/>
          <w:lang w:val="sr-Cyrl-CS"/>
        </w:rPr>
        <w:t>износ јемства за учеш</w:t>
      </w:r>
      <w:r w:rsidR="00B8617F">
        <w:rPr>
          <w:rFonts w:eastAsia="Calibri"/>
          <w:sz w:val="24"/>
          <w:lang w:val="sr-Cyrl-CS"/>
        </w:rPr>
        <w:t xml:space="preserve">ће у јавној продаји, </w:t>
      </w:r>
      <w:r w:rsidRPr="00795B1F">
        <w:rPr>
          <w:rFonts w:eastAsia="Calibri"/>
          <w:sz w:val="24"/>
          <w:lang w:val="sr-Cyrl-CS"/>
        </w:rPr>
        <w:t xml:space="preserve">исплати у року од 15 (петнаест) дана од доношења овог закључка. Уколико купац не </w:t>
      </w:r>
      <w:r w:rsidR="00B8617F">
        <w:rPr>
          <w:rFonts w:eastAsia="Calibri"/>
          <w:sz w:val="24"/>
          <w:lang w:val="sr-Cyrl-CS"/>
        </w:rPr>
        <w:t>ис</w:t>
      </w:r>
      <w:r w:rsidRPr="00795B1F">
        <w:rPr>
          <w:rFonts w:eastAsia="Calibri"/>
          <w:sz w:val="24"/>
          <w:lang w:val="sr-Cyrl-CS"/>
        </w:rPr>
        <w:t>плати наведени износ, јавни извршитељ ће огласити да је јавна продаја без дејства у односу на купца.</w:t>
      </w:r>
    </w:p>
    <w:p w:rsidR="00795B1F" w:rsidRPr="00795B1F" w:rsidRDefault="00795B1F" w:rsidP="00795B1F">
      <w:pPr>
        <w:autoSpaceDE w:val="0"/>
        <w:autoSpaceDN w:val="0"/>
        <w:adjustRightInd w:val="0"/>
        <w:jc w:val="both"/>
        <w:rPr>
          <w:rFonts w:eastAsia="Calibri"/>
          <w:sz w:val="16"/>
          <w:lang w:val="sr-Cyrl-CS"/>
        </w:rPr>
      </w:pPr>
    </w:p>
    <w:p w:rsidR="00795B1F" w:rsidRPr="00795B1F" w:rsidRDefault="00795B1F" w:rsidP="00795B1F">
      <w:pPr>
        <w:autoSpaceDE w:val="0"/>
        <w:autoSpaceDN w:val="0"/>
        <w:adjustRightInd w:val="0"/>
        <w:jc w:val="both"/>
        <w:rPr>
          <w:rFonts w:eastAsia="Calibri"/>
          <w:sz w:val="24"/>
          <w:lang w:val="sr-Cyrl-CS"/>
        </w:rPr>
      </w:pPr>
      <w:r w:rsidRPr="00795B1F">
        <w:rPr>
          <w:rFonts w:eastAsia="Calibri"/>
          <w:sz w:val="24"/>
          <w:lang w:val="sr-Cyrl-CS"/>
        </w:rPr>
        <w:tab/>
        <w:t xml:space="preserve">По уплати преосталог износа на име </w:t>
      </w:r>
      <w:r w:rsidR="00BB451B">
        <w:rPr>
          <w:rFonts w:eastAsia="Calibri"/>
          <w:sz w:val="24"/>
          <w:lang w:val="sr-Cyrl-CS"/>
        </w:rPr>
        <w:t>излицитиране</w:t>
      </w:r>
      <w:r w:rsidRPr="00795B1F">
        <w:rPr>
          <w:rFonts w:eastAsia="Calibri"/>
          <w:sz w:val="24"/>
          <w:lang w:val="sr-Cyrl-CS"/>
        </w:rPr>
        <w:t xml:space="preserve"> цене покретн</w:t>
      </w:r>
      <w:r w:rsidR="00BB451B">
        <w:rPr>
          <w:rFonts w:eastAsia="Calibri"/>
          <w:sz w:val="24"/>
          <w:lang w:val="sr-Cyrl-CS"/>
        </w:rPr>
        <w:t>е ствари,</w:t>
      </w:r>
      <w:r w:rsidRPr="00795B1F">
        <w:rPr>
          <w:rFonts w:eastAsia="Calibri"/>
          <w:sz w:val="24"/>
          <w:lang w:val="sr-Cyrl-CS"/>
        </w:rPr>
        <w:t xml:space="preserve"> јавни извршитељ ће донети закључак о предаји </w:t>
      </w:r>
      <w:r w:rsidR="00BB451B">
        <w:rPr>
          <w:rFonts w:eastAsia="Calibri"/>
          <w:sz w:val="24"/>
          <w:lang w:val="sr-Cyrl-CS"/>
        </w:rPr>
        <w:t>исте</w:t>
      </w:r>
      <w:r w:rsidRPr="00795B1F">
        <w:rPr>
          <w:rFonts w:eastAsia="Calibri"/>
          <w:sz w:val="24"/>
          <w:lang w:val="sr-Cyrl-CS"/>
        </w:rPr>
        <w:t xml:space="preserve"> у својину купцу.</w:t>
      </w:r>
    </w:p>
    <w:p w:rsidR="00795B1F" w:rsidRPr="00795B1F" w:rsidRDefault="00795B1F" w:rsidP="00795B1F">
      <w:pPr>
        <w:pStyle w:val="pStyle2"/>
        <w:ind w:firstLine="708"/>
        <w:rPr>
          <w:sz w:val="24"/>
        </w:rPr>
      </w:pPr>
      <w:r w:rsidRPr="00795B1F">
        <w:rPr>
          <w:sz w:val="24"/>
        </w:rPr>
        <w:t>Имајући у виду напред наведено, јавни извршитељ је применом одредбе чл. 240.</w:t>
      </w:r>
      <w:r w:rsidR="00272C4F">
        <w:rPr>
          <w:sz w:val="24"/>
          <w:lang/>
        </w:rPr>
        <w:t xml:space="preserve"> и 241.</w:t>
      </w:r>
      <w:r w:rsidRPr="00795B1F">
        <w:rPr>
          <w:sz w:val="24"/>
        </w:rPr>
        <w:t xml:space="preserve"> Закона о извршењу и обезбеђењу одлучио као у изреци.</w:t>
      </w:r>
    </w:p>
    <w:p w:rsidR="000D5470" w:rsidRPr="008C64D0" w:rsidRDefault="000D5470">
      <w:pPr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973"/>
        <w:gridCol w:w="2958"/>
        <w:gridCol w:w="3995"/>
      </w:tblGrid>
      <w:tr w:rsidR="000D5470" w:rsidRPr="008C64D0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000" w:type="dxa"/>
          </w:tcPr>
          <w:p w:rsidR="000D5470" w:rsidRPr="008C64D0" w:rsidRDefault="00B50005">
            <w:pPr>
              <w:rPr>
                <w:sz w:val="24"/>
                <w:szCs w:val="24"/>
              </w:rPr>
            </w:pPr>
            <w:r w:rsidRPr="008C64D0">
              <w:rPr>
                <w:b/>
                <w:sz w:val="24"/>
                <w:szCs w:val="24"/>
              </w:rPr>
              <w:t>Поука о правном леку:</w:t>
            </w:r>
          </w:p>
          <w:p w:rsidR="000D5470" w:rsidRPr="008C64D0" w:rsidRDefault="00B50005">
            <w:pPr>
              <w:rPr>
                <w:sz w:val="24"/>
                <w:szCs w:val="24"/>
              </w:rPr>
            </w:pPr>
            <w:r w:rsidRPr="008C64D0">
              <w:rPr>
                <w:sz w:val="24"/>
                <w:szCs w:val="24"/>
              </w:rPr>
              <w:t>Против овог закључкa приговор није дозвољен.</w:t>
            </w:r>
          </w:p>
        </w:tc>
        <w:tc>
          <w:tcPr>
            <w:tcW w:w="3000" w:type="dxa"/>
          </w:tcPr>
          <w:p w:rsidR="000D5470" w:rsidRPr="008C64D0" w:rsidRDefault="000D547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0D5470" w:rsidRPr="008C64D0" w:rsidRDefault="00B50005">
            <w:pPr>
              <w:pStyle w:val="pStyle3"/>
              <w:rPr>
                <w:b/>
                <w:sz w:val="24"/>
                <w:szCs w:val="24"/>
                <w:lang/>
              </w:rPr>
            </w:pPr>
            <w:r w:rsidRPr="008C64D0">
              <w:rPr>
                <w:b/>
                <w:sz w:val="24"/>
                <w:szCs w:val="24"/>
              </w:rPr>
              <w:t>ЈАВНИ ИЗВР</w:t>
            </w:r>
            <w:r w:rsidRPr="008C64D0">
              <w:rPr>
                <w:b/>
                <w:sz w:val="24"/>
                <w:szCs w:val="24"/>
              </w:rPr>
              <w:t>ШИТЕЉ</w:t>
            </w:r>
          </w:p>
          <w:p w:rsidR="00567DDF" w:rsidRPr="008C64D0" w:rsidRDefault="00567DDF">
            <w:pPr>
              <w:pStyle w:val="pStyle3"/>
              <w:rPr>
                <w:sz w:val="24"/>
                <w:szCs w:val="24"/>
                <w:lang/>
              </w:rPr>
            </w:pPr>
          </w:p>
          <w:p w:rsidR="000D5470" w:rsidRPr="008C64D0" w:rsidRDefault="00B50005">
            <w:pPr>
              <w:pStyle w:val="pStyle3"/>
              <w:rPr>
                <w:sz w:val="24"/>
                <w:szCs w:val="24"/>
              </w:rPr>
            </w:pPr>
            <w:r w:rsidRPr="008C64D0">
              <w:rPr>
                <w:sz w:val="24"/>
                <w:szCs w:val="24"/>
              </w:rPr>
              <w:t>________</w:t>
            </w:r>
            <w:r w:rsidR="00567DDF" w:rsidRPr="008C64D0">
              <w:rPr>
                <w:sz w:val="24"/>
                <w:szCs w:val="24"/>
                <w:lang/>
              </w:rPr>
              <w:t>_______________</w:t>
            </w:r>
            <w:r w:rsidRPr="008C64D0">
              <w:rPr>
                <w:sz w:val="24"/>
                <w:szCs w:val="24"/>
              </w:rPr>
              <w:t>_______</w:t>
            </w:r>
          </w:p>
          <w:p w:rsidR="000D5470" w:rsidRPr="008C64D0" w:rsidRDefault="00B50005">
            <w:pPr>
              <w:pStyle w:val="pStyle3"/>
              <w:rPr>
                <w:sz w:val="24"/>
                <w:szCs w:val="24"/>
              </w:rPr>
            </w:pPr>
            <w:r w:rsidRPr="008C64D0">
              <w:rPr>
                <w:sz w:val="24"/>
                <w:szCs w:val="24"/>
              </w:rPr>
              <w:t>Катарина Симић</w:t>
            </w:r>
          </w:p>
        </w:tc>
      </w:tr>
    </w:tbl>
    <w:p w:rsidR="00B50005" w:rsidRPr="008C64D0" w:rsidRDefault="00B50005">
      <w:pPr>
        <w:rPr>
          <w:sz w:val="24"/>
          <w:szCs w:val="24"/>
        </w:rPr>
      </w:pPr>
    </w:p>
    <w:sectPr w:rsidR="00B50005" w:rsidRPr="008C64D0" w:rsidSect="000D5470">
      <w:pgSz w:w="11906" w:h="16838"/>
      <w:pgMar w:top="600" w:right="1000" w:bottom="6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9A4"/>
    <w:multiLevelType w:val="hybridMultilevel"/>
    <w:tmpl w:val="C7CA074A"/>
    <w:lvl w:ilvl="0" w:tplc="3F74B3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0D5470"/>
    <w:rsid w:val="000D5470"/>
    <w:rsid w:val="00272C4F"/>
    <w:rsid w:val="00567DDF"/>
    <w:rsid w:val="00795B1F"/>
    <w:rsid w:val="008C64D0"/>
    <w:rsid w:val="00B50005"/>
    <w:rsid w:val="00B8617F"/>
    <w:rsid w:val="00BB451B"/>
    <w:rsid w:val="00F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470"/>
    <w:pPr>
      <w:spacing w:after="0"/>
    </w:pPr>
  </w:style>
  <w:style w:type="paragraph" w:styleId="Heading1">
    <w:name w:val="heading 1"/>
    <w:basedOn w:val="Normal"/>
    <w:rsid w:val="000D5470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D5470"/>
    <w:rPr>
      <w:vertAlign w:val="superscript"/>
    </w:rPr>
  </w:style>
  <w:style w:type="paragraph" w:customStyle="1" w:styleId="pStyle2">
    <w:name w:val="pStyle2"/>
    <w:basedOn w:val="Normal"/>
    <w:rsid w:val="000D5470"/>
    <w:pPr>
      <w:spacing w:before="150" w:after="150"/>
      <w:ind w:firstLine="500"/>
      <w:jc w:val="both"/>
    </w:pPr>
  </w:style>
  <w:style w:type="paragraph" w:customStyle="1" w:styleId="pStyle22">
    <w:name w:val="pStyle22"/>
    <w:basedOn w:val="Normal"/>
    <w:rsid w:val="000D5470"/>
    <w:pPr>
      <w:spacing w:before="150" w:after="150"/>
      <w:jc w:val="both"/>
    </w:pPr>
  </w:style>
  <w:style w:type="paragraph" w:customStyle="1" w:styleId="pStyle3">
    <w:name w:val="pStyle3"/>
    <w:basedOn w:val="Normal"/>
    <w:rsid w:val="000D5470"/>
    <w:pPr>
      <w:jc w:val="center"/>
    </w:pPr>
  </w:style>
  <w:style w:type="paragraph" w:customStyle="1" w:styleId="zaglavlje">
    <w:name w:val="zaglavlje"/>
    <w:basedOn w:val="Normal"/>
    <w:rsid w:val="000D5470"/>
    <w:pPr>
      <w:ind w:right="5000"/>
    </w:pPr>
  </w:style>
  <w:style w:type="paragraph" w:customStyle="1" w:styleId="nabrajanje">
    <w:name w:val="nabrajanje"/>
    <w:basedOn w:val="Normal"/>
    <w:rsid w:val="000D5470"/>
    <w:pPr>
      <w:ind w:left="500"/>
      <w:jc w:val="both"/>
    </w:pPr>
  </w:style>
  <w:style w:type="paragraph" w:customStyle="1" w:styleId="heading11">
    <w:name w:val="heading 11"/>
    <w:basedOn w:val="Normal"/>
    <w:rsid w:val="000D5470"/>
    <w:pPr>
      <w:spacing w:before="300"/>
      <w:jc w:val="center"/>
    </w:pPr>
    <w:rPr>
      <w:b/>
    </w:rPr>
  </w:style>
  <w:style w:type="paragraph" w:customStyle="1" w:styleId="heading12">
    <w:name w:val="heading 12"/>
    <w:basedOn w:val="Normal"/>
    <w:rsid w:val="000D5470"/>
    <w:pPr>
      <w:spacing w:after="30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Krstic</dc:creator>
  <cp:lastModifiedBy>Branko Krstic</cp:lastModifiedBy>
  <cp:revision>2</cp:revision>
  <cp:lastPrinted>2024-11-21T11:30:00Z</cp:lastPrinted>
  <dcterms:created xsi:type="dcterms:W3CDTF">2024-11-21T11:30:00Z</dcterms:created>
  <dcterms:modified xsi:type="dcterms:W3CDTF">2024-11-21T11:30:00Z</dcterms:modified>
</cp:coreProperties>
</file>